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38" w:rsidRPr="00DC52FE" w:rsidRDefault="004C1738" w:rsidP="004C1738">
      <w:pPr>
        <w:spacing w:after="0" w:line="337" w:lineRule="atLeast"/>
        <w:jc w:val="center"/>
        <w:textAlignment w:val="baseline"/>
        <w:outlineLvl w:val="2"/>
        <w:rPr>
          <w:rFonts w:ascii="Arial" w:eastAsia="Times New Roman" w:hAnsi="Arial" w:cs="Arial"/>
          <w:sz w:val="31"/>
          <w:szCs w:val="31"/>
        </w:rPr>
      </w:pPr>
      <w:r w:rsidRPr="00DC52FE">
        <w:rPr>
          <w:rFonts w:ascii="Arial" w:eastAsia="Times New Roman" w:hAnsi="Arial" w:cs="Arial"/>
          <w:sz w:val="31"/>
          <w:szCs w:val="31"/>
          <w:bdr w:val="none" w:sz="0" w:space="0" w:color="auto" w:frame="1"/>
        </w:rPr>
        <w:t>Междунар</w:t>
      </w:r>
      <w:r>
        <w:rPr>
          <w:rFonts w:ascii="Arial" w:eastAsia="Times New Roman" w:hAnsi="Arial" w:cs="Arial"/>
          <w:sz w:val="31"/>
          <w:szCs w:val="31"/>
          <w:bdr w:val="none" w:sz="0" w:space="0" w:color="auto" w:frame="1"/>
        </w:rPr>
        <w:t>одный конкурс-фестиваль "ПРАЖСКИЙ</w:t>
      </w:r>
      <w:r w:rsidRPr="00DC52FE">
        <w:rPr>
          <w:rFonts w:ascii="Arial" w:eastAsia="Times New Roman" w:hAnsi="Arial" w:cs="Arial"/>
          <w:sz w:val="31"/>
          <w:szCs w:val="31"/>
          <w:bdr w:val="none" w:sz="0" w:space="0" w:color="auto" w:frame="1"/>
        </w:rPr>
        <w:t xml:space="preserve"> ЗВЕЗДОПАД"</w:t>
      </w:r>
    </w:p>
    <w:p w:rsidR="004C1738" w:rsidRPr="00DC52FE" w:rsidRDefault="004C1738" w:rsidP="004C1738">
      <w:pPr>
        <w:spacing w:after="92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bookmarkEnd w:id="0"/>
    </w:p>
    <w:p w:rsidR="004C1738" w:rsidRPr="00DC52FE" w:rsidRDefault="004C1738" w:rsidP="004C1738">
      <w:pPr>
        <w:spacing w:after="0" w:line="337" w:lineRule="atLeast"/>
        <w:jc w:val="center"/>
        <w:textAlignment w:val="baseline"/>
        <w:outlineLvl w:val="2"/>
        <w:rPr>
          <w:rFonts w:ascii="Arial" w:eastAsia="Times New Roman" w:hAnsi="Arial" w:cs="Arial"/>
          <w:sz w:val="31"/>
          <w:szCs w:val="31"/>
        </w:rPr>
      </w:pPr>
      <w:r w:rsidRPr="00DC52FE">
        <w:rPr>
          <w:rFonts w:ascii="Arial" w:eastAsia="Times New Roman" w:hAnsi="Arial" w:cs="Arial"/>
          <w:sz w:val="31"/>
          <w:szCs w:val="31"/>
          <w:bdr w:val="none" w:sz="0" w:space="0" w:color="auto" w:frame="1"/>
        </w:rPr>
        <w:t xml:space="preserve">Время </w:t>
      </w:r>
      <w:r>
        <w:rPr>
          <w:rFonts w:ascii="Arial" w:eastAsia="Times New Roman" w:hAnsi="Arial" w:cs="Arial"/>
          <w:sz w:val="31"/>
          <w:szCs w:val="31"/>
          <w:bdr w:val="none" w:sz="0" w:space="0" w:color="auto" w:frame="1"/>
        </w:rPr>
        <w:t>проведения: 30.10 – 07</w:t>
      </w:r>
      <w:r w:rsidRPr="00DC52FE">
        <w:rPr>
          <w:rFonts w:ascii="Arial" w:eastAsia="Times New Roman" w:hAnsi="Arial" w:cs="Arial"/>
          <w:sz w:val="31"/>
          <w:szCs w:val="31"/>
          <w:bdr w:val="none" w:sz="0" w:space="0" w:color="auto" w:frame="1"/>
        </w:rPr>
        <w:t>.11.201</w:t>
      </w:r>
      <w:r w:rsidR="00C612A6">
        <w:rPr>
          <w:rFonts w:ascii="Arial" w:eastAsia="Times New Roman" w:hAnsi="Arial" w:cs="Arial"/>
          <w:sz w:val="31"/>
          <w:szCs w:val="31"/>
          <w:bdr w:val="none" w:sz="0" w:space="0" w:color="auto" w:frame="1"/>
        </w:rPr>
        <w:t>7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ПОЛОЖЕНИЕ</w:t>
      </w:r>
      <w:r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Фестивальный проект "Пражский</w:t>
      </w:r>
      <w:r w:rsidRPr="00DC52FE">
        <w:rPr>
          <w:rFonts w:ascii="Arial" w:eastAsia="Times New Roman" w:hAnsi="Arial" w:cs="Arial"/>
          <w:sz w:val="20"/>
          <w:szCs w:val="20"/>
        </w:rPr>
        <w:t xml:space="preserve"> звездопад" прово</w:t>
      </w:r>
      <w:r>
        <w:rPr>
          <w:rFonts w:ascii="Arial" w:eastAsia="Times New Roman" w:hAnsi="Arial" w:cs="Arial"/>
          <w:sz w:val="20"/>
          <w:szCs w:val="20"/>
        </w:rPr>
        <w:t>дится под патронатом Магистрата Праги. О</w:t>
      </w:r>
      <w:r w:rsidRPr="00DC52FE">
        <w:rPr>
          <w:rFonts w:ascii="Arial" w:eastAsia="Times New Roman" w:hAnsi="Arial" w:cs="Arial"/>
          <w:sz w:val="20"/>
          <w:szCs w:val="20"/>
        </w:rPr>
        <w:t xml:space="preserve">рганизаторами являются Центр творческих, спортивных и туристических программ для детей и молодежи TAYLIS (г. Прага, Чешская республика), компания </w:t>
      </w:r>
      <w:proofErr w:type="spellStart"/>
      <w:r w:rsidRPr="00DC52FE">
        <w:rPr>
          <w:rFonts w:ascii="Arial" w:eastAsia="Times New Roman" w:hAnsi="Arial" w:cs="Arial"/>
          <w:sz w:val="20"/>
          <w:szCs w:val="20"/>
        </w:rPr>
        <w:t>SunWay</w:t>
      </w:r>
      <w:proofErr w:type="spellEnd"/>
      <w:r w:rsidRPr="00DC52FE">
        <w:rPr>
          <w:rFonts w:ascii="Arial" w:eastAsia="Times New Roman" w:hAnsi="Arial" w:cs="Arial"/>
          <w:sz w:val="20"/>
          <w:szCs w:val="20"/>
        </w:rPr>
        <w:t xml:space="preserve"> (г. Прага</w:t>
      </w:r>
      <w:r>
        <w:rPr>
          <w:rFonts w:ascii="Arial" w:eastAsia="Times New Roman" w:hAnsi="Arial" w:cs="Arial"/>
          <w:sz w:val="20"/>
          <w:szCs w:val="20"/>
        </w:rPr>
        <w:t>, Чешская республика);</w:t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Цели и задачи:</w:t>
      </w:r>
      <w:r w:rsidRPr="00DC52FE">
        <w:rPr>
          <w:rFonts w:ascii="Arial" w:eastAsia="Times New Roman" w:hAnsi="Arial" w:cs="Arial"/>
          <w:sz w:val="20"/>
          <w:szCs w:val="20"/>
        </w:rPr>
        <w:br/>
        <w:t>Международный культурный обмен, выявление и всесторонняя поддержка наиболее талантливых и перспективных дете</w:t>
      </w:r>
      <w:r>
        <w:rPr>
          <w:rFonts w:ascii="Arial" w:eastAsia="Times New Roman" w:hAnsi="Arial" w:cs="Arial"/>
          <w:sz w:val="20"/>
          <w:szCs w:val="20"/>
        </w:rPr>
        <w:t>й и молодежи в области искусств,</w:t>
      </w:r>
      <w:r w:rsidRPr="00DC52FE">
        <w:rPr>
          <w:rFonts w:ascii="Arial" w:eastAsia="Times New Roman" w:hAnsi="Arial" w:cs="Arial"/>
          <w:sz w:val="20"/>
          <w:szCs w:val="20"/>
        </w:rPr>
        <w:t xml:space="preserve"> обмен опытом между коллективами, руководителями и педагогами, поддержка постоянных творческих контактов между ними, их объединение </w:t>
      </w:r>
      <w:r>
        <w:rPr>
          <w:rFonts w:ascii="Arial" w:eastAsia="Times New Roman" w:hAnsi="Arial" w:cs="Arial"/>
          <w:sz w:val="20"/>
          <w:szCs w:val="20"/>
        </w:rPr>
        <w:t>в рамках фестивального движения,</w:t>
      </w:r>
      <w:r w:rsidRPr="00DC52FE">
        <w:rPr>
          <w:rFonts w:ascii="Arial" w:eastAsia="Times New Roman" w:hAnsi="Arial" w:cs="Arial"/>
          <w:sz w:val="20"/>
          <w:szCs w:val="20"/>
        </w:rPr>
        <w:t xml:space="preserve"> повышение профессионального мастерства руководителей коллективов и педагогов</w:t>
      </w:r>
      <w:r>
        <w:rPr>
          <w:rFonts w:ascii="Arial" w:eastAsia="Times New Roman" w:hAnsi="Arial" w:cs="Arial"/>
          <w:sz w:val="20"/>
          <w:szCs w:val="20"/>
        </w:rPr>
        <w:t xml:space="preserve"> за счёт обмена опытом,</w:t>
      </w:r>
      <w:r w:rsidRPr="00DC52FE">
        <w:rPr>
          <w:rFonts w:ascii="Arial" w:eastAsia="Times New Roman" w:hAnsi="Arial" w:cs="Arial"/>
          <w:sz w:val="20"/>
          <w:szCs w:val="20"/>
        </w:rPr>
        <w:t xml:space="preserve"> привлечение внимания со стороны государственных, международных, коммерческих и общественных организаций к проблемам творче</w:t>
      </w:r>
      <w:r>
        <w:rPr>
          <w:rFonts w:ascii="Arial" w:eastAsia="Times New Roman" w:hAnsi="Arial" w:cs="Arial"/>
          <w:sz w:val="20"/>
          <w:szCs w:val="20"/>
        </w:rPr>
        <w:t>ских коллективов и исполнителей,</w:t>
      </w:r>
      <w:r w:rsidRPr="00DC52FE">
        <w:rPr>
          <w:rFonts w:ascii="Arial" w:eastAsia="Times New Roman" w:hAnsi="Arial" w:cs="Arial"/>
          <w:sz w:val="20"/>
          <w:szCs w:val="20"/>
        </w:rPr>
        <w:t xml:space="preserve"> освещение творчества детей и молодежи </w:t>
      </w:r>
      <w:proofErr w:type="spellStart"/>
      <w:r>
        <w:rPr>
          <w:rFonts w:ascii="Arial" w:eastAsia="Times New Roman" w:hAnsi="Arial" w:cs="Arial"/>
          <w:sz w:val="20"/>
          <w:szCs w:val="20"/>
        </w:rPr>
        <w:t>всредствах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массовой информации;</w:t>
      </w:r>
    </w:p>
    <w:p w:rsidR="004C1738" w:rsidRPr="00DC52FE" w:rsidRDefault="004C1738" w:rsidP="004C17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Порядок проведения конкурса: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Конкурс проводится в форме прослушивания при присутствии в зале жюри и публики. Вх</w:t>
      </w:r>
      <w:r>
        <w:rPr>
          <w:rFonts w:ascii="Arial" w:eastAsia="Times New Roman" w:hAnsi="Arial" w:cs="Arial"/>
          <w:sz w:val="20"/>
          <w:szCs w:val="20"/>
        </w:rPr>
        <w:t>од в зал для публики бесплатный;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Подготовку и проведение конкурса-фестиваля осуществляет оргкомитет ф</w:t>
      </w:r>
      <w:r>
        <w:rPr>
          <w:rFonts w:ascii="Arial" w:eastAsia="Times New Roman" w:hAnsi="Arial" w:cs="Arial"/>
          <w:sz w:val="20"/>
          <w:szCs w:val="20"/>
        </w:rPr>
        <w:t>естиваля;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Конкурсная программа выступлений участников составляется и утверждается оргкомитетом фестиваля на основании полученных заявок. Порядок выступлений в конкурсной программе определяет оргкомитет заранее. Выступления проводятся как блоками, так и отдельными номерами. Очередность выступлений в конкурсной программе зависит от возраста участников (от младших к старшим возрастным категориям), а также от заявленных номинаций (от классических ном</w:t>
      </w:r>
      <w:r>
        <w:rPr>
          <w:rFonts w:ascii="Arial" w:eastAsia="Times New Roman" w:hAnsi="Arial" w:cs="Arial"/>
          <w:sz w:val="20"/>
          <w:szCs w:val="20"/>
        </w:rPr>
        <w:t xml:space="preserve">инаций к </w:t>
      </w:r>
      <w:proofErr w:type="spellStart"/>
      <w:r>
        <w:rPr>
          <w:rFonts w:ascii="Arial" w:eastAsia="Times New Roman" w:hAnsi="Arial" w:cs="Arial"/>
          <w:sz w:val="20"/>
          <w:szCs w:val="20"/>
        </w:rPr>
        <w:t>эстрадно</w:t>
      </w:r>
      <w:proofErr w:type="spellEnd"/>
      <w:r>
        <w:rPr>
          <w:rFonts w:ascii="Arial" w:eastAsia="Times New Roman" w:hAnsi="Arial" w:cs="Arial"/>
          <w:sz w:val="20"/>
          <w:szCs w:val="20"/>
        </w:rPr>
        <w:t>-танцевальным);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4.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Репетиционное время, отведенное на каждого участника, не должно превышать 3-4 минуты для солистов и до 6 минут на коллективы. Под репетиционным временем подразумевается акустическая и пространственная проба сцены, проверка фонограмм и работы технического обеспечения (микрофонов</w:t>
      </w:r>
      <w:r>
        <w:rPr>
          <w:rFonts w:ascii="Arial" w:eastAsia="Times New Roman" w:hAnsi="Arial" w:cs="Arial"/>
          <w:sz w:val="20"/>
          <w:szCs w:val="20"/>
        </w:rPr>
        <w:t>);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Участники конкурса могут участвовать помимо основной номинации в дополнительных номинациях конкурса с условием предоставления отде</w:t>
      </w:r>
      <w:r>
        <w:rPr>
          <w:rFonts w:ascii="Arial" w:eastAsia="Times New Roman" w:hAnsi="Arial" w:cs="Arial"/>
          <w:sz w:val="20"/>
          <w:szCs w:val="20"/>
        </w:rPr>
        <w:t>льных анкет на каждую номинацию;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6.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Церемония вручения дипломов и призов проводится на Гала-Концерте. Программу Гала-Концерта определяет оргко</w:t>
      </w:r>
      <w:r>
        <w:rPr>
          <w:rFonts w:ascii="Arial" w:eastAsia="Times New Roman" w:hAnsi="Arial" w:cs="Arial"/>
          <w:sz w:val="20"/>
          <w:szCs w:val="20"/>
        </w:rPr>
        <w:t>митет на основании решений жюри;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7.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Решение жюри является окончат</w:t>
      </w:r>
      <w:r>
        <w:rPr>
          <w:rFonts w:ascii="Arial" w:eastAsia="Times New Roman" w:hAnsi="Arial" w:cs="Arial"/>
          <w:sz w:val="20"/>
          <w:szCs w:val="20"/>
        </w:rPr>
        <w:t>ельным и обсуждению не подлежит;</w:t>
      </w:r>
    </w:p>
    <w:p w:rsidR="004C1738" w:rsidRPr="00DC52FE" w:rsidRDefault="004C1738" w:rsidP="004C17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Участники конкурса-фестиваля: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 xml:space="preserve">К участию в конкурсе-фестивале приглашаются солисты, ансамбли и творческие коллективы из разных стран мира. Конкурсная программа проводится в следующих возрастных группах: от 6 до 8 лет, от 9 до 12 </w:t>
      </w:r>
      <w:proofErr w:type="spellStart"/>
      <w:r w:rsidRPr="00DC52FE">
        <w:rPr>
          <w:rFonts w:ascii="Arial" w:eastAsia="Times New Roman" w:hAnsi="Arial" w:cs="Arial"/>
          <w:sz w:val="20"/>
          <w:szCs w:val="20"/>
        </w:rPr>
        <w:t>лет,от</w:t>
      </w:r>
      <w:proofErr w:type="spellEnd"/>
      <w:r w:rsidRPr="00DC52FE">
        <w:rPr>
          <w:rFonts w:ascii="Arial" w:eastAsia="Times New Roman" w:hAnsi="Arial" w:cs="Arial"/>
          <w:sz w:val="20"/>
          <w:szCs w:val="20"/>
        </w:rPr>
        <w:t xml:space="preserve"> 13 до 16 лет, от 17 до 24 лет, от 25 до 35 лет, от 36 лет и старше.</w:t>
      </w:r>
      <w:r w:rsidRPr="00DC52FE">
        <w:rPr>
          <w:rFonts w:ascii="Arial" w:eastAsia="Times New Roman" w:hAnsi="Arial" w:cs="Arial"/>
          <w:sz w:val="20"/>
          <w:szCs w:val="20"/>
        </w:rPr>
        <w:br/>
        <w:t>В каждой возрастной категории допускается наличие до 30% участников младше или ст</w:t>
      </w:r>
      <w:r>
        <w:rPr>
          <w:rFonts w:ascii="Arial" w:eastAsia="Times New Roman" w:hAnsi="Arial" w:cs="Arial"/>
          <w:sz w:val="20"/>
          <w:szCs w:val="20"/>
        </w:rPr>
        <w:t>арше указанных возрастных рамок;</w:t>
      </w:r>
    </w:p>
    <w:p w:rsidR="004C1738" w:rsidRPr="00DC52FE" w:rsidRDefault="004C1738" w:rsidP="004C17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Номинации конкурса-фестиваля и регламент конкурсной программы: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Default="004C1738" w:rsidP="004C1738">
      <w:pPr>
        <w:pStyle w:val="a3"/>
        <w:rPr>
          <w:rFonts w:eastAsia="Times New Roman"/>
        </w:rPr>
      </w:pPr>
      <w:r w:rsidRPr="00DC52FE">
        <w:rPr>
          <w:rFonts w:eastAsia="Times New Roman"/>
          <w:b/>
          <w:bCs/>
        </w:rPr>
        <w:t>1. ИНСТРУМЕНТАЛЬНОЕ ТВОРЧЕСТВО</w:t>
      </w:r>
      <w:r w:rsidRPr="00DC52FE">
        <w:rPr>
          <w:rFonts w:eastAsia="Times New Roman"/>
        </w:rPr>
        <w:t> (классическое, народное, джазовое, эстрадное) - соло, малые формы (дуэты), ансамбли (трио, квартет и др.), оркестры.</w:t>
      </w:r>
      <w:r w:rsidRPr="00DC52FE">
        <w:rPr>
          <w:rFonts w:eastAsia="Times New Roman"/>
        </w:rPr>
        <w:br/>
        <w:t xml:space="preserve">Участники в номинации "ИНСТРУМЕНТАЛЬНОЕ ТВОРЧЕСТВО" представляют два разнохарактерных </w:t>
      </w:r>
      <w:r w:rsidRPr="00DC52FE">
        <w:rPr>
          <w:rFonts w:eastAsia="Times New Roman"/>
        </w:rPr>
        <w:lastRenderedPageBreak/>
        <w:t>произведения общей прод</w:t>
      </w:r>
      <w:r>
        <w:rPr>
          <w:rFonts w:eastAsia="Times New Roman"/>
        </w:rPr>
        <w:t>олжительностью не более 7 минут;</w:t>
      </w:r>
      <w:r w:rsidRPr="00DC52FE">
        <w:rPr>
          <w:rFonts w:eastAsia="Times New Roman"/>
        </w:rPr>
        <w:t> </w:t>
      </w:r>
      <w:r w:rsidRPr="00DC52FE">
        <w:rPr>
          <w:rFonts w:eastAsia="Times New Roman"/>
        </w:rPr>
        <w:br/>
      </w:r>
      <w:r w:rsidRPr="00DC52FE">
        <w:rPr>
          <w:rFonts w:eastAsia="Times New Roman"/>
          <w:b/>
          <w:bCs/>
        </w:rPr>
        <w:t>2. ВОКАЛЬНОЕ ТВОРЧЕСТВО</w:t>
      </w:r>
      <w:r w:rsidRPr="00DC52FE">
        <w:rPr>
          <w:rFonts w:eastAsia="Times New Roman"/>
        </w:rPr>
        <w:t> (академическое, хоровое, народное, фольклор, джазовое, эстрадное, шоу-группы, авторская песня) - соло, дуэты, трио, ансамбли, хоры. </w:t>
      </w:r>
      <w:r w:rsidRPr="00DC52FE">
        <w:rPr>
          <w:rFonts w:eastAsia="Times New Roman"/>
        </w:rPr>
        <w:br/>
        <w:t>Участники в номинации "ВОКАЛЬНОЕ ТВОРЧЕСТВО" представляют два разнохарактерных произведения общей продолжительностью не более 7 минут. Обязательным требованием в данной категории является исполнение одного произведения на иностранном языке, а также подбор репертуара в соответствии с уровнем международного конкурса! </w:t>
      </w:r>
      <w:r w:rsidRPr="00DC52FE">
        <w:rPr>
          <w:rFonts w:eastAsia="Times New Roman"/>
        </w:rPr>
        <w:br/>
      </w:r>
      <w:r w:rsidRPr="00DC52FE">
        <w:rPr>
          <w:rFonts w:eastAsia="Times New Roman"/>
          <w:b/>
          <w:bCs/>
        </w:rPr>
        <w:t>3. ТАНЦЕВАЛЬНОЕ ТВОРЧЕСТВО</w:t>
      </w:r>
      <w:r w:rsidRPr="00DC52FE">
        <w:rPr>
          <w:rFonts w:eastAsia="Times New Roman"/>
        </w:rPr>
        <w:t> (классическое, народное, эстрадное, модерн, джаз-модерн, свободная пластика, брейк-данс, детский танец, спортивные бальные танцы</w:t>
      </w:r>
      <w:r>
        <w:rPr>
          <w:rFonts w:eastAsia="Times New Roman"/>
        </w:rPr>
        <w:t>) - соло, дуэты и ансамбли</w:t>
      </w:r>
      <w:r w:rsidRPr="00DC52FE">
        <w:rPr>
          <w:rFonts w:eastAsia="Times New Roman"/>
        </w:rPr>
        <w:t>. </w:t>
      </w:r>
      <w:r w:rsidRPr="00DC52FE">
        <w:rPr>
          <w:rFonts w:eastAsia="Times New Roman"/>
        </w:rPr>
        <w:br/>
        <w:t>Участники в номинации "ТАНЦЕВАЛЬНОЕ ТВОРЧЕСТВО" представляют два номера в одной номинации, причем коллективный номер одним составом не должен превышать 6 минут, а сольный номер - 4 минуты (общая продолжительность выступления в номинации - до 10 минут коллективам и д</w:t>
      </w:r>
      <w:r>
        <w:rPr>
          <w:rFonts w:eastAsia="Times New Roman"/>
        </w:rPr>
        <w:t>о 8 минут солистам и дуэтам);</w:t>
      </w:r>
      <w:r w:rsidRPr="00DC52FE">
        <w:rPr>
          <w:rFonts w:eastAsia="Times New Roman"/>
        </w:rPr>
        <w:t> </w:t>
      </w:r>
      <w:r w:rsidRPr="00DC52FE">
        <w:rPr>
          <w:rFonts w:eastAsia="Times New Roman"/>
        </w:rPr>
        <w:br/>
      </w:r>
      <w:r w:rsidRPr="00DC52FE">
        <w:rPr>
          <w:rFonts w:eastAsia="Times New Roman"/>
          <w:b/>
          <w:bCs/>
        </w:rPr>
        <w:t>4. ТЕАТРАЛЬНОЕ ТВОРЧЕСТВО</w:t>
      </w:r>
      <w:r w:rsidRPr="00DC52FE">
        <w:rPr>
          <w:rFonts w:eastAsia="Times New Roman"/>
        </w:rPr>
        <w:t> (драматическое, музыка</w:t>
      </w:r>
      <w:r>
        <w:rPr>
          <w:rFonts w:eastAsia="Times New Roman"/>
        </w:rPr>
        <w:t>льное, кукольное, академическое</w:t>
      </w:r>
      <w:r w:rsidRPr="00DC52FE">
        <w:rPr>
          <w:rFonts w:eastAsia="Times New Roman"/>
        </w:rPr>
        <w:t>, театральные миниатюры, отрывки из спектаклей, художественное чтение)</w:t>
      </w:r>
      <w:r>
        <w:rPr>
          <w:rFonts w:eastAsia="Times New Roman"/>
        </w:rPr>
        <w:t>.</w:t>
      </w:r>
      <w:r w:rsidRPr="00DC52FE">
        <w:rPr>
          <w:rFonts w:eastAsia="Times New Roman"/>
        </w:rPr>
        <w:t> </w:t>
      </w:r>
      <w:r w:rsidRPr="00DC52FE">
        <w:rPr>
          <w:rFonts w:eastAsia="Times New Roman"/>
        </w:rPr>
        <w:br/>
        <w:t>Участники в номинации "ТЕАТРАЛЬНОЕ ТВОРЧЕСТВО" представляют конкурсную программу продолжительностью не более 10 минут. Для участников в номинации "Художественное чтение" продолжительность конкурсной программы (монологи, отрывки из произведений) до 6 минут</w:t>
      </w:r>
      <w:r>
        <w:rPr>
          <w:rFonts w:eastAsia="Times New Roman"/>
        </w:rPr>
        <w:t>;</w:t>
      </w:r>
      <w:r w:rsidRPr="00DC52FE">
        <w:rPr>
          <w:rFonts w:eastAsia="Times New Roman"/>
        </w:rPr>
        <w:br/>
      </w:r>
      <w:r w:rsidRPr="00DC52FE">
        <w:rPr>
          <w:rFonts w:eastAsia="Times New Roman"/>
          <w:b/>
          <w:bCs/>
        </w:rPr>
        <w:t>5. ФОЛЬКЛОРНОЕ ТВОРЧЕСТВО</w:t>
      </w:r>
      <w:r w:rsidRPr="00DC52FE">
        <w:rPr>
          <w:rFonts w:eastAsia="Times New Roman"/>
        </w:rPr>
        <w:t> (фольклорно-этнографические коллективы и солисты, представляющие номера и программы, созданные на основе фольклора, обычаев и обрядов).</w:t>
      </w:r>
      <w:r w:rsidRPr="00DC52FE">
        <w:rPr>
          <w:rFonts w:eastAsia="Times New Roman"/>
        </w:rPr>
        <w:br/>
        <w:t>Фольклорные коллективы и солисты представляют на конкурс один конкурсный номер продолжительностью до 10 минут. </w:t>
      </w:r>
    </w:p>
    <w:p w:rsidR="004C1738" w:rsidRDefault="004C1738" w:rsidP="004C1738">
      <w:pPr>
        <w:pStyle w:val="a3"/>
        <w:rPr>
          <w:rFonts w:eastAsia="Times New Roman"/>
        </w:rPr>
      </w:pPr>
      <w:r w:rsidRPr="00DC52FE">
        <w:rPr>
          <w:rFonts w:eastAsia="Times New Roman"/>
          <w:b/>
          <w:bCs/>
        </w:rPr>
        <w:t>6. МОДА И ДИЗАЙН</w:t>
      </w:r>
      <w:r w:rsidRPr="00DC52FE">
        <w:rPr>
          <w:rFonts w:eastAsia="Times New Roman"/>
        </w:rPr>
        <w:t> - молодые дизайнеры-модельеры, дома моделей, театры мод.</w:t>
      </w:r>
      <w:r w:rsidRPr="00DC52FE">
        <w:rPr>
          <w:rFonts w:eastAsia="Times New Roman"/>
        </w:rPr>
        <w:br/>
        <w:t>Молодые дизайнеры-модельеры представляют на конкурсную программу 2 коллекции с оригинальным названием. В каждой коллекции могут быть представлены к показу до 10 моделей. Продолжительность конкурсной программы до 10 минут.</w:t>
      </w:r>
      <w:r w:rsidRPr="00DC52FE">
        <w:rPr>
          <w:rFonts w:eastAsia="Times New Roman"/>
        </w:rPr>
        <w:br/>
        <w:t>Театры мод представляют на конкурсную программу одну коллекцию в виде мини-спектакля или шоу. Продолжительность к</w:t>
      </w:r>
      <w:r>
        <w:rPr>
          <w:rFonts w:eastAsia="Times New Roman"/>
        </w:rPr>
        <w:t>онкурсной программы до 10 минут;</w:t>
      </w:r>
      <w:r w:rsidRPr="00DC52FE">
        <w:rPr>
          <w:rFonts w:eastAsia="Times New Roman"/>
        </w:rPr>
        <w:br/>
      </w:r>
      <w:r w:rsidRPr="00DC52FE">
        <w:rPr>
          <w:rFonts w:eastAsia="Times New Roman"/>
          <w:b/>
          <w:bCs/>
        </w:rPr>
        <w:t>7. ОРИГИНАЛЬНЫЙ ЖАНР</w:t>
      </w:r>
      <w:r w:rsidRPr="00DC52FE">
        <w:rPr>
          <w:rFonts w:eastAsia="Times New Roman"/>
        </w:rPr>
        <w:t> (цирковое искусство)- Продолжительность к</w:t>
      </w:r>
      <w:r>
        <w:rPr>
          <w:rFonts w:eastAsia="Times New Roman"/>
        </w:rPr>
        <w:t>онкурсной программы до 10 минут;</w:t>
      </w:r>
      <w:r w:rsidRPr="00DC52FE">
        <w:rPr>
          <w:rFonts w:eastAsia="Times New Roman"/>
        </w:rPr>
        <w:br/>
      </w:r>
      <w:r w:rsidRPr="00DC52FE">
        <w:rPr>
          <w:rFonts w:eastAsia="Times New Roman"/>
          <w:b/>
          <w:bCs/>
        </w:rPr>
        <w:t>8. ДЕКОРАТИВНО-ПРИКЛАДНОЕ ТВОРЧЕСТВО</w:t>
      </w:r>
      <w:r>
        <w:rPr>
          <w:rFonts w:eastAsia="Times New Roman"/>
        </w:rPr>
        <w:t xml:space="preserve"> – </w:t>
      </w:r>
      <w:r w:rsidRPr="00DC52FE">
        <w:rPr>
          <w:rFonts w:eastAsia="Times New Roman"/>
        </w:rPr>
        <w:t>В номинации "Декоративно-прикладное творчество" в конку</w:t>
      </w:r>
      <w:r>
        <w:rPr>
          <w:rFonts w:eastAsia="Times New Roman"/>
        </w:rPr>
        <w:t>р</w:t>
      </w:r>
      <w:r w:rsidRPr="00DC52FE">
        <w:rPr>
          <w:rFonts w:eastAsia="Times New Roman"/>
        </w:rPr>
        <w:t>сной программе оцениваются до 4х авторских работ/изделий. Техника выполнения работ - вольная. На конкурс могут быть предст</w:t>
      </w:r>
      <w:r>
        <w:rPr>
          <w:rFonts w:eastAsia="Times New Roman"/>
        </w:rPr>
        <w:t>ав</w:t>
      </w:r>
      <w:r w:rsidRPr="00DC52FE">
        <w:rPr>
          <w:rFonts w:eastAsia="Times New Roman"/>
        </w:rPr>
        <w:t xml:space="preserve">лены работы размером не меньше 20*30 см (для художников), работы принимаются в паспарту из ватмана, обязательно указывать Ф.И.О. автора, </w:t>
      </w:r>
      <w:r>
        <w:rPr>
          <w:rFonts w:eastAsia="Times New Roman"/>
        </w:rPr>
        <w:t>возраст и фамилию преподавателя;</w:t>
      </w:r>
    </w:p>
    <w:p w:rsidR="004C1738" w:rsidRPr="00DC52FE" w:rsidRDefault="004C1738" w:rsidP="004C1738">
      <w:pPr>
        <w:pStyle w:val="a3"/>
        <w:rPr>
          <w:rFonts w:eastAsia="Times New Roman"/>
        </w:rPr>
      </w:pPr>
    </w:p>
    <w:p w:rsidR="004C1738" w:rsidRPr="00DC52FE" w:rsidRDefault="004C1738" w:rsidP="004C17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Основные технические и организационные требования: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 xml:space="preserve">Фонограммы, представленные на конкурсную программу, могут быть записаны на мини-диске или на обычных CD-дисках или дисках CD-R в обычном аудио формате в безупречном качестве звукозаписи. Не допускаются на конкурс записи в форматах МР3 и MP4. Диски формата CD+R/СD+RW/DVD+RW не принимаются! Также не принимаются фонограммы, записанные на </w:t>
      </w:r>
      <w:r w:rsidRPr="00F17EC8">
        <w:rPr>
          <w:rFonts w:ascii="Arial" w:hAnsi="Arial" w:cs="Arial"/>
          <w:bCs/>
          <w:color w:val="252525"/>
          <w:sz w:val="20"/>
          <w:szCs w:val="20"/>
          <w:shd w:val="clear" w:color="auto" w:fill="FFFFFF"/>
        </w:rPr>
        <w:t>USB-</w:t>
      </w:r>
      <w:proofErr w:type="spellStart"/>
      <w:r w:rsidRPr="00F17EC8">
        <w:rPr>
          <w:rFonts w:ascii="Arial" w:hAnsi="Arial" w:cs="Arial"/>
          <w:bCs/>
          <w:color w:val="252525"/>
          <w:sz w:val="20"/>
          <w:szCs w:val="20"/>
          <w:shd w:val="clear" w:color="auto" w:fill="FFFFFF"/>
        </w:rPr>
        <w:t>флеш</w:t>
      </w:r>
      <w:proofErr w:type="spellEnd"/>
      <w:r w:rsidRPr="00F17EC8">
        <w:rPr>
          <w:rFonts w:ascii="Arial" w:hAnsi="Arial" w:cs="Arial"/>
          <w:bCs/>
          <w:color w:val="252525"/>
          <w:sz w:val="20"/>
          <w:szCs w:val="20"/>
          <w:shd w:val="clear" w:color="auto" w:fill="FFFFFF"/>
        </w:rPr>
        <w:t>-накопителях</w:t>
      </w:r>
      <w:r w:rsidRPr="00DC52FE">
        <w:rPr>
          <w:rFonts w:ascii="Arial" w:eastAsia="Times New Roman" w:hAnsi="Arial" w:cs="Arial"/>
          <w:sz w:val="20"/>
          <w:szCs w:val="20"/>
        </w:rPr>
        <w:t>!!!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sz w:val="20"/>
          <w:szCs w:val="20"/>
        </w:rPr>
        <w:t>ОБЯЗАТЕЛЬНОЕ ТРЕБОВАНИЕ:</w:t>
      </w:r>
      <w:r w:rsidRPr="00DC52FE">
        <w:rPr>
          <w:rFonts w:ascii="Arial" w:eastAsia="Times New Roman" w:hAnsi="Arial" w:cs="Arial"/>
          <w:sz w:val="20"/>
          <w:szCs w:val="20"/>
        </w:rPr>
        <w:t xml:space="preserve"> На конкурсную программу принимаются только звукозаписи, записанные на отдельном носителе для каждой фонограммы с указанием названия ансамбля / фамилии исполнителя (латинским шрифтом), названия произведения и времен</w:t>
      </w:r>
      <w:r>
        <w:rPr>
          <w:rFonts w:ascii="Arial" w:eastAsia="Times New Roman" w:hAnsi="Arial" w:cs="Arial"/>
          <w:sz w:val="20"/>
          <w:szCs w:val="20"/>
        </w:rPr>
        <w:t>и звучания данного произведения;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 xml:space="preserve">Участники в номинации "ВОКАЛЬНОЕ ТВОРЧЕСТВО" конкурсные произведения исполняют только под "минусовую" фонограмму. Запрещено выступать под "плюсовую" фонограмму. Запрещается также использование фонограмм, в которых в </w:t>
      </w:r>
      <w:proofErr w:type="spellStart"/>
      <w:r w:rsidRPr="00DC52FE">
        <w:rPr>
          <w:rFonts w:ascii="Arial" w:eastAsia="Times New Roman" w:hAnsi="Arial" w:cs="Arial"/>
          <w:sz w:val="20"/>
          <w:szCs w:val="20"/>
        </w:rPr>
        <w:t>бэк</w:t>
      </w:r>
      <w:proofErr w:type="spellEnd"/>
      <w:r w:rsidRPr="00DC52FE">
        <w:rPr>
          <w:rFonts w:ascii="Arial" w:eastAsia="Times New Roman" w:hAnsi="Arial" w:cs="Arial"/>
          <w:sz w:val="20"/>
          <w:szCs w:val="20"/>
        </w:rPr>
        <w:t>-вокальных партиях дублируется основная партия солиста. Положением конкурса допускается использование прописанн</w:t>
      </w:r>
      <w:r>
        <w:rPr>
          <w:rFonts w:ascii="Arial" w:eastAsia="Times New Roman" w:hAnsi="Arial" w:cs="Arial"/>
          <w:sz w:val="20"/>
          <w:szCs w:val="20"/>
        </w:rPr>
        <w:t xml:space="preserve">ого </w:t>
      </w:r>
      <w:proofErr w:type="spellStart"/>
      <w:r>
        <w:rPr>
          <w:rFonts w:ascii="Arial" w:eastAsia="Times New Roman" w:hAnsi="Arial" w:cs="Arial"/>
          <w:sz w:val="20"/>
          <w:szCs w:val="20"/>
        </w:rPr>
        <w:t>бэк</w:t>
      </w:r>
      <w:proofErr w:type="spellEnd"/>
      <w:r>
        <w:rPr>
          <w:rFonts w:ascii="Arial" w:eastAsia="Times New Roman" w:hAnsi="Arial" w:cs="Arial"/>
          <w:sz w:val="20"/>
          <w:szCs w:val="20"/>
        </w:rPr>
        <w:t>-вокала только в припеве;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При превышении регламентированного времени выступления более чем на 1 минуту, снимается один оценочный ба</w:t>
      </w:r>
      <w:r>
        <w:rPr>
          <w:rFonts w:ascii="Arial" w:eastAsia="Times New Roman" w:hAnsi="Arial" w:cs="Arial"/>
          <w:sz w:val="20"/>
          <w:szCs w:val="20"/>
        </w:rPr>
        <w:t>лл и фонограмма останавливается;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lastRenderedPageBreak/>
        <w:t>4.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Оргкомитет имеет право использовать и распространять без выплаты гонорара участникам и гостям конкурса фотографии, аудио- и видеозаписи конкурсной программы фестиваля и Гала-концерта, а также печатной и иного рода продукции, сделанных во время пр</w:t>
      </w:r>
      <w:r>
        <w:rPr>
          <w:rFonts w:ascii="Arial" w:eastAsia="Times New Roman" w:hAnsi="Arial" w:cs="Arial"/>
          <w:sz w:val="20"/>
          <w:szCs w:val="20"/>
        </w:rPr>
        <w:t>оведения конкурсных мероприятий;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5.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Для публикации статьи о коллективе или солисте на сайте организаторов фестиваля и для подготовки плакатов и афиш конкурса-фестиваля необходимо предоставить резюме с творческой биографией и две цв</w:t>
      </w:r>
      <w:r>
        <w:rPr>
          <w:rFonts w:ascii="Arial" w:eastAsia="Times New Roman" w:hAnsi="Arial" w:cs="Arial"/>
          <w:sz w:val="20"/>
          <w:szCs w:val="20"/>
        </w:rPr>
        <w:t>етные фотографии в формате JPEG;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6.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 xml:space="preserve">Разрешается реклама спонсоров участников конкурса-фестиваля. Для этого в электронном виде на адрес оргкомитета высылается логотип спонсора и </w:t>
      </w:r>
      <w:r>
        <w:rPr>
          <w:rFonts w:ascii="Arial" w:eastAsia="Times New Roman" w:hAnsi="Arial" w:cs="Arial"/>
          <w:sz w:val="20"/>
          <w:szCs w:val="20"/>
        </w:rPr>
        <w:t>другие необходимые данные;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  <w:r w:rsidRPr="00DC52FE">
        <w:rPr>
          <w:rFonts w:ascii="Arial" w:eastAsia="Times New Roman" w:hAnsi="Arial" w:cs="Arial"/>
          <w:b/>
          <w:bCs/>
          <w:sz w:val="20"/>
          <w:szCs w:val="20"/>
        </w:rPr>
        <w:t>7.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t>Вопросы, не освещенные настоящим Положен</w:t>
      </w:r>
      <w:r>
        <w:rPr>
          <w:rFonts w:ascii="Arial" w:eastAsia="Times New Roman" w:hAnsi="Arial" w:cs="Arial"/>
          <w:sz w:val="20"/>
          <w:szCs w:val="20"/>
        </w:rPr>
        <w:t>ием, решает оргкомитет на месте;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конкурсных выступлений:</w:t>
      </w:r>
      <w:r w:rsidRPr="00DC52FE">
        <w:rPr>
          <w:rFonts w:ascii="Arial" w:eastAsia="Times New Roman" w:hAnsi="Arial" w:cs="Arial"/>
          <w:b/>
          <w:bCs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Участники оцениваются в каждой номинации</w:t>
      </w:r>
      <w:r>
        <w:rPr>
          <w:rFonts w:ascii="Arial" w:eastAsia="Times New Roman" w:hAnsi="Arial" w:cs="Arial"/>
          <w:sz w:val="20"/>
          <w:szCs w:val="20"/>
        </w:rPr>
        <w:t>, в каждой возрастной категории;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в номинации "Инструментальное творчество":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владение инструментом;</w:t>
      </w:r>
      <w:r w:rsidRPr="00DC52FE">
        <w:rPr>
          <w:rFonts w:ascii="Arial" w:eastAsia="Times New Roman" w:hAnsi="Arial" w:cs="Arial"/>
          <w:sz w:val="20"/>
          <w:szCs w:val="20"/>
        </w:rPr>
        <w:br/>
        <w:t>- мастерство и техника исполнения произведения и его аранжировка;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подбор и соответствие репертуара возрастным особенностям исполнителей;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музыкальность, артистизм, ор</w:t>
      </w:r>
      <w:r>
        <w:rPr>
          <w:rFonts w:ascii="Arial" w:eastAsia="Times New Roman" w:hAnsi="Arial" w:cs="Arial"/>
          <w:sz w:val="20"/>
          <w:szCs w:val="20"/>
        </w:rPr>
        <w:t>игинальность трактовки;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в номинации "Вокальное творчество":</w:t>
      </w:r>
      <w:r w:rsidRPr="00DC52FE">
        <w:rPr>
          <w:rFonts w:ascii="Arial" w:eastAsia="Times New Roman" w:hAnsi="Arial" w:cs="Arial"/>
          <w:b/>
          <w:bCs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тембр и сила голоса;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чистота интонации и качество звучания;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уровень подготовки (сложность репертуара, чувство ритма, умение пользоваться микрофоном)</w:t>
      </w:r>
      <w:r w:rsidRPr="00DC52FE">
        <w:rPr>
          <w:rFonts w:ascii="Arial" w:eastAsia="Times New Roman" w:hAnsi="Arial" w:cs="Arial"/>
          <w:sz w:val="20"/>
          <w:szCs w:val="20"/>
        </w:rPr>
        <w:br/>
        <w:t>- соответствие репертуара возрастной категории и возможностям исполнителя;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культура и сценическое движение;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исполнительское мастер</w:t>
      </w:r>
      <w:r>
        <w:rPr>
          <w:rFonts w:ascii="Arial" w:eastAsia="Times New Roman" w:hAnsi="Arial" w:cs="Arial"/>
          <w:sz w:val="20"/>
          <w:szCs w:val="20"/>
        </w:rPr>
        <w:t>ство, артистизм, оригинальность;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в номинации "Танцевальное творчество":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мастерство и техника исполнения движений;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композиционное построение номера;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соответствие репертуара возрастным особенностям исполнителей;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сценичность (пластика, костюм, реквизит, культура исполнения);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подбор и соответствие музыкального и хореографического материала;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артистизм, р</w:t>
      </w:r>
      <w:r>
        <w:rPr>
          <w:rFonts w:ascii="Arial" w:eastAsia="Times New Roman" w:hAnsi="Arial" w:cs="Arial"/>
          <w:sz w:val="20"/>
          <w:szCs w:val="20"/>
        </w:rPr>
        <w:t>аскрытие художественного образа;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в номинации "Театральное творчество":</w:t>
      </w:r>
      <w:r w:rsidRPr="00DC52FE">
        <w:rPr>
          <w:rFonts w:ascii="Arial" w:eastAsia="Times New Roman" w:hAnsi="Arial" w:cs="Arial"/>
          <w:b/>
          <w:bCs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актерская выразительность, умение импровизировать, творче</w:t>
      </w:r>
      <w:r>
        <w:rPr>
          <w:rFonts w:ascii="Arial" w:eastAsia="Times New Roman" w:hAnsi="Arial" w:cs="Arial"/>
          <w:sz w:val="20"/>
          <w:szCs w:val="20"/>
        </w:rPr>
        <w:t xml:space="preserve">ская свобода и </w:t>
      </w:r>
      <w:proofErr w:type="spellStart"/>
      <w:r w:rsidRPr="00634359">
        <w:rPr>
          <w:rFonts w:ascii="Arial" w:eastAsia="Times New Roman" w:hAnsi="Arial" w:cs="Arial"/>
          <w:sz w:val="20"/>
          <w:szCs w:val="20"/>
        </w:rPr>
        <w:t>раскрепощённость</w:t>
      </w:r>
      <w:r w:rsidRPr="00DC52FE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C52FE">
        <w:rPr>
          <w:rFonts w:ascii="Arial" w:eastAsia="Times New Roman" w:hAnsi="Arial" w:cs="Arial"/>
          <w:sz w:val="20"/>
          <w:szCs w:val="20"/>
        </w:rPr>
        <w:t xml:space="preserve"> сцене, актерская индивидуальность;</w:t>
      </w:r>
      <w:r w:rsidRPr="00DC52FE">
        <w:rPr>
          <w:rFonts w:ascii="Arial" w:eastAsia="Times New Roman" w:hAnsi="Arial" w:cs="Arial"/>
          <w:sz w:val="20"/>
          <w:szCs w:val="20"/>
        </w:rPr>
        <w:br/>
        <w:t>- работа с литературным текстом (уважение к автору литературного текста, сохране</w:t>
      </w:r>
      <w:r>
        <w:rPr>
          <w:rFonts w:ascii="Arial" w:eastAsia="Times New Roman" w:hAnsi="Arial" w:cs="Arial"/>
          <w:sz w:val="20"/>
          <w:szCs w:val="20"/>
        </w:rPr>
        <w:t>ние авторского стиля и интонаций</w:t>
      </w:r>
      <w:r w:rsidRPr="00DC52FE">
        <w:rPr>
          <w:rFonts w:ascii="Arial" w:eastAsia="Times New Roman" w:hAnsi="Arial" w:cs="Arial"/>
          <w:sz w:val="20"/>
          <w:szCs w:val="20"/>
        </w:rPr>
        <w:t>);</w:t>
      </w:r>
      <w:r w:rsidRPr="00DC52FE">
        <w:rPr>
          <w:rFonts w:ascii="Arial" w:eastAsia="Times New Roman" w:hAnsi="Arial" w:cs="Arial"/>
          <w:sz w:val="20"/>
          <w:szCs w:val="20"/>
        </w:rPr>
        <w:br/>
        <w:t>- целостность художественного образа спектакля, наличие внятной завязки, кульминации и развязки;</w:t>
      </w:r>
      <w:r w:rsidRPr="00DC52FE">
        <w:rPr>
          <w:rFonts w:ascii="Arial" w:eastAsia="Times New Roman" w:hAnsi="Arial" w:cs="Arial"/>
          <w:sz w:val="20"/>
          <w:szCs w:val="20"/>
        </w:rPr>
        <w:br/>
        <w:t>- уровень творческой подготовки актеров: сценическая речь, сценическая пластика;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подбор репертуара в соответствии с возрастом и режиссерская работа;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музыкальное оформление спектакля;</w:t>
      </w:r>
      <w:r w:rsidRPr="00DC52FE">
        <w:rPr>
          <w:rFonts w:ascii="Arial" w:eastAsia="Times New Roman" w:hAnsi="Arial" w:cs="Arial"/>
          <w:sz w:val="20"/>
        </w:rPr>
        <w:t> </w:t>
      </w:r>
      <w:r>
        <w:rPr>
          <w:rFonts w:ascii="Arial" w:eastAsia="Times New Roman" w:hAnsi="Arial" w:cs="Arial"/>
          <w:sz w:val="20"/>
          <w:szCs w:val="20"/>
        </w:rPr>
        <w:br/>
        <w:t>- оригинальность костюмов;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в номинации "Фольклорное творчество":</w:t>
      </w:r>
      <w:r w:rsidRPr="00DC52FE">
        <w:rPr>
          <w:rFonts w:ascii="Arial" w:eastAsia="Times New Roman" w:hAnsi="Arial" w:cs="Arial"/>
          <w:b/>
          <w:bCs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яркость и самобытность используемого фольклорного материала, художественная ценность, этнографическая точно</w:t>
      </w:r>
      <w:r>
        <w:rPr>
          <w:rFonts w:ascii="Arial" w:eastAsia="Times New Roman" w:hAnsi="Arial" w:cs="Arial"/>
          <w:sz w:val="20"/>
          <w:szCs w:val="20"/>
        </w:rPr>
        <w:t>с</w:t>
      </w:r>
      <w:r w:rsidRPr="00DC52FE">
        <w:rPr>
          <w:rFonts w:ascii="Arial" w:eastAsia="Times New Roman" w:hAnsi="Arial" w:cs="Arial"/>
          <w:sz w:val="20"/>
          <w:szCs w:val="20"/>
        </w:rPr>
        <w:t>ть;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сценическое воплощение народных обрядов и традиций;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ориги</w:t>
      </w:r>
      <w:r>
        <w:rPr>
          <w:rFonts w:ascii="Arial" w:eastAsia="Times New Roman" w:hAnsi="Arial" w:cs="Arial"/>
          <w:sz w:val="20"/>
          <w:szCs w:val="20"/>
        </w:rPr>
        <w:t>нальность костюмов и атрибутики;</w:t>
      </w:r>
    </w:p>
    <w:p w:rsidR="004C1738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lastRenderedPageBreak/>
        <w:t>Критерии оценки в номинации "Мода и дизайн":</w:t>
      </w:r>
      <w:r w:rsidRPr="00DC52FE">
        <w:rPr>
          <w:rFonts w:ascii="Arial" w:eastAsia="Times New Roman" w:hAnsi="Arial" w:cs="Arial"/>
          <w:b/>
          <w:bCs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авторская оригинальность и индивидуальность дизайна;</w:t>
      </w:r>
      <w:r w:rsidRPr="00DC52FE">
        <w:rPr>
          <w:rFonts w:ascii="Arial" w:eastAsia="Times New Roman" w:hAnsi="Arial" w:cs="Arial"/>
          <w:sz w:val="20"/>
          <w:szCs w:val="20"/>
        </w:rPr>
        <w:br/>
        <w:t>- творческий потенциал, художественные вкус, знание моды, поиск своего стиля;</w:t>
      </w:r>
      <w:r w:rsidRPr="00DC52FE">
        <w:rPr>
          <w:rFonts w:ascii="Arial" w:eastAsia="Times New Roman" w:hAnsi="Arial" w:cs="Arial"/>
          <w:sz w:val="20"/>
          <w:szCs w:val="20"/>
        </w:rPr>
        <w:br/>
        <w:t>- техническая сложность работы с материалом, из</w:t>
      </w:r>
      <w:r>
        <w:rPr>
          <w:rFonts w:ascii="Arial" w:eastAsia="Times New Roman" w:hAnsi="Arial" w:cs="Arial"/>
          <w:sz w:val="20"/>
          <w:szCs w:val="20"/>
        </w:rPr>
        <w:t xml:space="preserve"> которого выполнены коллекции, </w:t>
      </w:r>
      <w:r w:rsidRPr="00DC52FE">
        <w:rPr>
          <w:rFonts w:ascii="Arial" w:eastAsia="Times New Roman" w:hAnsi="Arial" w:cs="Arial"/>
          <w:sz w:val="20"/>
          <w:szCs w:val="20"/>
        </w:rPr>
        <w:t>цветовое решение;</w:t>
      </w:r>
      <w:r w:rsidRPr="00DC52FE">
        <w:rPr>
          <w:rFonts w:ascii="Arial" w:eastAsia="Times New Roman" w:hAnsi="Arial" w:cs="Arial"/>
          <w:sz w:val="20"/>
          <w:szCs w:val="20"/>
        </w:rPr>
        <w:br/>
        <w:t>- целостность композиционного образа коллекции;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подбор музыкального оформления коллекции;</w:t>
      </w:r>
      <w:r w:rsidRPr="00DC52FE">
        <w:rPr>
          <w:rFonts w:ascii="Arial" w:eastAsia="Times New Roman" w:hAnsi="Arial" w:cs="Arial"/>
          <w:sz w:val="20"/>
        </w:rPr>
        <w:t> </w:t>
      </w:r>
      <w:r>
        <w:rPr>
          <w:rFonts w:ascii="Arial" w:eastAsia="Times New Roman" w:hAnsi="Arial" w:cs="Arial"/>
          <w:sz w:val="20"/>
          <w:szCs w:val="20"/>
        </w:rPr>
        <w:br/>
        <w:t>- оригинальность костюмов;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работ декоративно-прикладного творчества: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мастерство и техника исполнения;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оригинальность;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- владе</w:t>
      </w:r>
      <w:r>
        <w:rPr>
          <w:rFonts w:ascii="Arial" w:eastAsia="Times New Roman" w:hAnsi="Arial" w:cs="Arial"/>
          <w:sz w:val="20"/>
          <w:szCs w:val="20"/>
        </w:rPr>
        <w:t>ние материалом и раскрытие темы;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Критерии оценки в номинации "Оригинальный жанр"( цирковое шоу):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- исполнительское мастерство;</w:t>
      </w:r>
      <w:r w:rsidRPr="00DC52FE">
        <w:rPr>
          <w:rFonts w:ascii="Arial" w:eastAsia="Times New Roman" w:hAnsi="Arial" w:cs="Arial"/>
          <w:sz w:val="20"/>
          <w:szCs w:val="20"/>
        </w:rPr>
        <w:br/>
        <w:t>- художественное оформление программы;</w:t>
      </w:r>
      <w:r w:rsidRPr="00DC52FE">
        <w:rPr>
          <w:rFonts w:ascii="Arial" w:eastAsia="Times New Roman" w:hAnsi="Arial" w:cs="Arial"/>
          <w:sz w:val="20"/>
          <w:szCs w:val="20"/>
        </w:rPr>
        <w:br/>
        <w:t>- реквизит, артистизм, сценичность;</w:t>
      </w:r>
      <w:r w:rsidRPr="00DC52FE">
        <w:rPr>
          <w:rFonts w:ascii="Arial" w:eastAsia="Times New Roman" w:hAnsi="Arial" w:cs="Arial"/>
          <w:sz w:val="20"/>
          <w:szCs w:val="20"/>
        </w:rPr>
        <w:br/>
        <w:t>- пластика, костюм, культура исполнения;</w:t>
      </w:r>
      <w:r w:rsidRPr="00DC52FE">
        <w:rPr>
          <w:rFonts w:ascii="Arial" w:eastAsia="Times New Roman" w:hAnsi="Arial" w:cs="Arial"/>
          <w:sz w:val="20"/>
          <w:szCs w:val="20"/>
        </w:rPr>
        <w:br/>
        <w:t xml:space="preserve">- </w:t>
      </w:r>
      <w:r>
        <w:rPr>
          <w:rFonts w:ascii="Arial" w:eastAsia="Times New Roman" w:hAnsi="Arial" w:cs="Arial"/>
          <w:sz w:val="20"/>
          <w:szCs w:val="20"/>
        </w:rPr>
        <w:t>сложность исполняемой программы;</w:t>
      </w:r>
    </w:p>
    <w:p w:rsidR="004C1738" w:rsidRPr="00DC52FE" w:rsidRDefault="004C1738" w:rsidP="004C17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Награждение: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sz w:val="20"/>
          <w:szCs w:val="20"/>
        </w:rPr>
        <w:t>Итоги конкурса-фестиваля подводятся по оконча</w:t>
      </w:r>
      <w:r>
        <w:rPr>
          <w:rFonts w:ascii="Arial" w:eastAsia="Times New Roman" w:hAnsi="Arial" w:cs="Arial"/>
          <w:sz w:val="20"/>
          <w:szCs w:val="20"/>
        </w:rPr>
        <w:t>нию всех конкурсных выступлений;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Все участники конкурса-фестиваля награждаю</w:t>
      </w:r>
      <w:r>
        <w:rPr>
          <w:rFonts w:ascii="Arial" w:eastAsia="Times New Roman" w:hAnsi="Arial" w:cs="Arial"/>
          <w:sz w:val="20"/>
          <w:szCs w:val="20"/>
        </w:rPr>
        <w:t>тся почетными медалями конкурса;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Согласно решению жюри в каждой номинации присуждаются следующие звания: "Дипломант", "Ла</w:t>
      </w:r>
      <w:r>
        <w:rPr>
          <w:rFonts w:ascii="Arial" w:eastAsia="Times New Roman" w:hAnsi="Arial" w:cs="Arial"/>
          <w:sz w:val="20"/>
          <w:szCs w:val="20"/>
        </w:rPr>
        <w:t xml:space="preserve">уреат" 1ой, 2ой и 3й степеней, </w:t>
      </w:r>
      <w:r w:rsidRPr="00DC52FE">
        <w:rPr>
          <w:rFonts w:ascii="Arial" w:eastAsia="Times New Roman" w:hAnsi="Arial" w:cs="Arial"/>
          <w:sz w:val="20"/>
          <w:szCs w:val="20"/>
        </w:rPr>
        <w:t xml:space="preserve">Обладатель </w:t>
      </w:r>
      <w:r w:rsidRPr="00D3337D">
        <w:rPr>
          <w:rFonts w:ascii="Arial" w:eastAsia="Times New Roman" w:hAnsi="Arial" w:cs="Arial"/>
          <w:sz w:val="20"/>
          <w:szCs w:val="20"/>
        </w:rPr>
        <w:t>“</w:t>
      </w:r>
      <w:r>
        <w:rPr>
          <w:rFonts w:ascii="Arial" w:eastAsia="Times New Roman" w:hAnsi="Arial" w:cs="Arial"/>
          <w:sz w:val="20"/>
          <w:szCs w:val="20"/>
        </w:rPr>
        <w:t>Гран-При";</w:t>
      </w:r>
      <w:r w:rsidRPr="00DC52FE">
        <w:rPr>
          <w:rFonts w:ascii="Arial" w:eastAsia="Times New Roman" w:hAnsi="Arial" w:cs="Arial"/>
          <w:sz w:val="20"/>
          <w:szCs w:val="20"/>
        </w:rPr>
        <w:br/>
        <w:t>Коллективы в составе от 3х человек и более получают при награждении один большой Кубок фестиваля и Диплом с присужденным званием, солисты и дуэты -</w:t>
      </w:r>
      <w:r>
        <w:rPr>
          <w:rFonts w:ascii="Arial" w:eastAsia="Times New Roman" w:hAnsi="Arial" w:cs="Arial"/>
          <w:sz w:val="20"/>
          <w:szCs w:val="20"/>
        </w:rPr>
        <w:t xml:space="preserve"> малый кубок фестиваля и Диплом;</w:t>
      </w:r>
      <w:r w:rsidRPr="00DC52FE">
        <w:rPr>
          <w:rFonts w:ascii="Arial" w:eastAsia="Times New Roman" w:hAnsi="Arial" w:cs="Arial"/>
          <w:sz w:val="20"/>
          <w:szCs w:val="20"/>
        </w:rPr>
        <w:br/>
        <w:t>Абсолютный победитель фестиваля получает Гран-</w:t>
      </w:r>
      <w:r>
        <w:rPr>
          <w:rFonts w:ascii="Arial" w:eastAsia="Times New Roman" w:hAnsi="Arial" w:cs="Arial"/>
          <w:sz w:val="20"/>
          <w:szCs w:val="20"/>
        </w:rPr>
        <w:t>При фестиваля и Диплом Гран-При;</w:t>
      </w:r>
      <w:r w:rsidRPr="00DC52FE">
        <w:rPr>
          <w:rFonts w:ascii="Arial" w:eastAsia="Times New Roman" w:hAnsi="Arial" w:cs="Arial"/>
          <w:sz w:val="20"/>
          <w:szCs w:val="20"/>
        </w:rPr>
        <w:br/>
        <w:t>По результатам конкурса допускается дублирование призовых мест (два первых места, два вторых, и т.д.). Гран-При присуждается только решением жюри. При возникновении ситуаций, когда нет достойных претендентов на Гран-При и призовые мес</w:t>
      </w:r>
      <w:r>
        <w:rPr>
          <w:rFonts w:ascii="Arial" w:eastAsia="Times New Roman" w:hAnsi="Arial" w:cs="Arial"/>
          <w:sz w:val="20"/>
          <w:szCs w:val="20"/>
        </w:rPr>
        <w:t>та - эти звания не присуждаются;</w:t>
      </w:r>
      <w:r w:rsidRPr="00DC52FE">
        <w:rPr>
          <w:rFonts w:ascii="Arial" w:eastAsia="Times New Roman" w:hAnsi="Arial" w:cs="Arial"/>
          <w:sz w:val="20"/>
          <w:szCs w:val="20"/>
        </w:rPr>
        <w:br/>
        <w:t>Дипломами за подготовку к конкурсу и за укрепление международных культурных связей награждаю</w:t>
      </w:r>
      <w:r>
        <w:rPr>
          <w:rFonts w:ascii="Arial" w:eastAsia="Times New Roman" w:hAnsi="Arial" w:cs="Arial"/>
          <w:sz w:val="20"/>
          <w:szCs w:val="20"/>
        </w:rPr>
        <w:t>т</w:t>
      </w:r>
      <w:r w:rsidRPr="00DC52FE">
        <w:rPr>
          <w:rFonts w:ascii="Arial" w:eastAsia="Times New Roman" w:hAnsi="Arial" w:cs="Arial"/>
          <w:sz w:val="20"/>
          <w:szCs w:val="20"/>
        </w:rPr>
        <w:t>ся все руководители</w:t>
      </w:r>
      <w:r>
        <w:rPr>
          <w:rFonts w:ascii="Arial" w:eastAsia="Times New Roman" w:hAnsi="Arial" w:cs="Arial"/>
          <w:sz w:val="20"/>
          <w:szCs w:val="20"/>
        </w:rPr>
        <w:t xml:space="preserve"> и педагоги участников конкурса;</w:t>
      </w:r>
      <w:r w:rsidRPr="00DC52FE">
        <w:rPr>
          <w:rFonts w:ascii="Arial" w:eastAsia="Times New Roman" w:hAnsi="Arial" w:cs="Arial"/>
          <w:sz w:val="20"/>
        </w:rPr>
        <w:t> </w:t>
      </w:r>
      <w:r w:rsidRPr="00DC52FE">
        <w:rPr>
          <w:rFonts w:ascii="Arial" w:eastAsia="Times New Roman" w:hAnsi="Arial" w:cs="Arial"/>
          <w:sz w:val="20"/>
          <w:szCs w:val="20"/>
        </w:rPr>
        <w:br/>
        <w:t>Дополнительно для руков</w:t>
      </w:r>
      <w:r>
        <w:rPr>
          <w:rFonts w:ascii="Arial" w:eastAsia="Times New Roman" w:hAnsi="Arial" w:cs="Arial"/>
          <w:sz w:val="20"/>
          <w:szCs w:val="20"/>
        </w:rPr>
        <w:t>одителей коллективов и педагого</w:t>
      </w:r>
      <w:r w:rsidRPr="00DC52FE">
        <w:rPr>
          <w:rFonts w:ascii="Arial" w:eastAsia="Times New Roman" w:hAnsi="Arial" w:cs="Arial"/>
          <w:sz w:val="20"/>
          <w:szCs w:val="20"/>
        </w:rPr>
        <w:t>в</w:t>
      </w:r>
      <w:r>
        <w:rPr>
          <w:rFonts w:ascii="Arial" w:eastAsia="Times New Roman" w:hAnsi="Arial" w:cs="Arial"/>
          <w:sz w:val="20"/>
          <w:szCs w:val="20"/>
        </w:rPr>
        <w:t>, в</w:t>
      </w:r>
      <w:r w:rsidRPr="00DC52FE">
        <w:rPr>
          <w:rFonts w:ascii="Arial" w:eastAsia="Times New Roman" w:hAnsi="Arial" w:cs="Arial"/>
          <w:sz w:val="20"/>
          <w:szCs w:val="20"/>
        </w:rPr>
        <w:t xml:space="preserve"> зависимости от показанного уровня выступления</w:t>
      </w:r>
      <w:r>
        <w:rPr>
          <w:rFonts w:ascii="Arial" w:eastAsia="Times New Roman" w:hAnsi="Arial" w:cs="Arial"/>
          <w:sz w:val="20"/>
          <w:szCs w:val="20"/>
        </w:rPr>
        <w:t>,</w:t>
      </w:r>
      <w:r w:rsidRPr="00DC52FE">
        <w:rPr>
          <w:rFonts w:ascii="Arial" w:eastAsia="Times New Roman" w:hAnsi="Arial" w:cs="Arial"/>
          <w:sz w:val="20"/>
          <w:szCs w:val="20"/>
        </w:rPr>
        <w:t xml:space="preserve"> возможны специальные награды: "За лучшую балетмейстерскую работу", "Лучший хореограф фестиваля", "Лучший концертмейстер", "За сохранение национальных культурных традиций" и т.д.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ЖЮРИ:</w:t>
      </w:r>
      <w:r w:rsidRPr="00DC52FE">
        <w:rPr>
          <w:rFonts w:ascii="Arial" w:eastAsia="Times New Roman" w:hAnsi="Arial" w:cs="Arial"/>
          <w:sz w:val="20"/>
          <w:szCs w:val="20"/>
        </w:rPr>
        <w:br/>
      </w:r>
    </w:p>
    <w:p w:rsidR="004C1738" w:rsidRPr="00DC52FE" w:rsidRDefault="004C1738" w:rsidP="004C1738">
      <w:pPr>
        <w:spacing w:after="245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Жюри фестиваля - </w:t>
      </w:r>
      <w:r w:rsidRPr="00DC52FE">
        <w:rPr>
          <w:rFonts w:ascii="Arial" w:eastAsia="Times New Roman" w:hAnsi="Arial" w:cs="Arial"/>
          <w:sz w:val="20"/>
          <w:szCs w:val="20"/>
        </w:rPr>
        <w:t xml:space="preserve"> заслуженные деятели </w:t>
      </w:r>
      <w:r>
        <w:rPr>
          <w:rFonts w:ascii="Arial" w:eastAsia="Times New Roman" w:hAnsi="Arial" w:cs="Arial"/>
          <w:sz w:val="20"/>
          <w:szCs w:val="20"/>
        </w:rPr>
        <w:t>культуры Праги;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Порядок аккредитации:</w:t>
      </w:r>
    </w:p>
    <w:p w:rsidR="004C1738" w:rsidRDefault="004C1738" w:rsidP="004C1738">
      <w:pPr>
        <w:spacing w:after="0" w:line="240" w:lineRule="auto"/>
        <w:textAlignment w:val="baseline"/>
      </w:pPr>
      <w:r>
        <w:rPr>
          <w:rFonts w:ascii="Arial" w:eastAsia="Times New Roman" w:hAnsi="Arial" w:cs="Arial"/>
          <w:sz w:val="20"/>
          <w:szCs w:val="20"/>
        </w:rPr>
        <w:t>Заявки на участие в ф</w:t>
      </w:r>
      <w:r w:rsidRPr="00E76D22">
        <w:rPr>
          <w:rFonts w:ascii="Arial" w:eastAsia="Times New Roman" w:hAnsi="Arial" w:cs="Arial"/>
          <w:sz w:val="20"/>
          <w:szCs w:val="20"/>
        </w:rPr>
        <w:t>естив</w:t>
      </w:r>
      <w:r>
        <w:rPr>
          <w:rFonts w:ascii="Arial" w:eastAsia="Times New Roman" w:hAnsi="Arial" w:cs="Arial"/>
          <w:sz w:val="20"/>
          <w:szCs w:val="20"/>
        </w:rPr>
        <w:t>але должны быть предоставлены на электронную почту фестиваля (</w:t>
      </w:r>
      <w:r w:rsidRPr="004C1738">
        <w:rPr>
          <w:b/>
        </w:rPr>
        <w:t>art-volnaspb@yandex.ru</w:t>
      </w:r>
      <w:r>
        <w:t>);</w:t>
      </w:r>
    </w:p>
    <w:p w:rsidR="004C1738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</w:t>
      </w:r>
      <w:r w:rsidRPr="00DC52FE">
        <w:rPr>
          <w:rFonts w:ascii="Arial" w:eastAsia="Times New Roman" w:hAnsi="Arial" w:cs="Arial"/>
          <w:sz w:val="20"/>
          <w:szCs w:val="20"/>
        </w:rPr>
        <w:t xml:space="preserve">рок подачи заявки на участие, за 2 </w:t>
      </w:r>
      <w:r>
        <w:rPr>
          <w:rFonts w:ascii="Arial" w:eastAsia="Times New Roman" w:hAnsi="Arial" w:cs="Arial"/>
          <w:sz w:val="20"/>
          <w:szCs w:val="20"/>
        </w:rPr>
        <w:t>месяца до начала Фестиваля;</w:t>
      </w:r>
    </w:p>
    <w:p w:rsidR="004C1738" w:rsidRPr="00DC52FE" w:rsidRDefault="004C1738" w:rsidP="004C173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Pr="00DC52FE" w:rsidRDefault="004C1738" w:rsidP="004C17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4C1738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4C1738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4C1738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4C1738">
        <w:rPr>
          <w:rFonts w:ascii="Arial" w:eastAsia="Times New Roman" w:hAnsi="Arial" w:cs="Arial"/>
          <w:b/>
          <w:bCs/>
          <w:sz w:val="20"/>
          <w:szCs w:val="20"/>
        </w:rPr>
        <w:t xml:space="preserve">     </w:t>
      </w:r>
    </w:p>
    <w:p w:rsidR="004C1738" w:rsidRPr="004C1738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4C1738" w:rsidRPr="00DC52FE" w:rsidRDefault="004C1738" w:rsidP="004C1738">
      <w:pPr>
        <w:spacing w:after="0" w:line="337" w:lineRule="atLeast"/>
        <w:textAlignment w:val="baseline"/>
        <w:outlineLvl w:val="2"/>
        <w:rPr>
          <w:rFonts w:ascii="Arial" w:eastAsia="Times New Roman" w:hAnsi="Arial" w:cs="Arial"/>
          <w:sz w:val="31"/>
          <w:szCs w:val="31"/>
        </w:rPr>
      </w:pPr>
      <w:r w:rsidRPr="00DC52FE">
        <w:rPr>
          <w:rFonts w:ascii="Arial" w:eastAsia="Times New Roman" w:hAnsi="Arial" w:cs="Arial"/>
          <w:b/>
          <w:bCs/>
          <w:sz w:val="20"/>
          <w:szCs w:val="20"/>
        </w:rPr>
        <w:t>ПРОГРАММА Ф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естивального тура «Прага – Карловы Вары» </w:t>
      </w:r>
      <w:r>
        <w:rPr>
          <w:rFonts w:ascii="Arial" w:eastAsia="Times New Roman" w:hAnsi="Arial" w:cs="Arial"/>
          <w:b/>
          <w:sz w:val="20"/>
          <w:szCs w:val="20"/>
          <w:bdr w:val="none" w:sz="0" w:space="0" w:color="auto" w:frame="1"/>
        </w:rPr>
        <w:t>30.10 – 07.11.2017:</w:t>
      </w:r>
    </w:p>
    <w:p w:rsidR="004C1738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tbl>
      <w:tblPr>
        <w:tblW w:w="0" w:type="auto"/>
        <w:shd w:val="clear" w:color="auto" w:fill="EFCDA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7879"/>
      </w:tblGrid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1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Сбор группы на Витебском </w:t>
            </w:r>
            <w:proofErr w:type="gramStart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вокзале.(</w:t>
            </w:r>
            <w:proofErr w:type="gramEnd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м. Пушкинская). Отправление из Санкт-Петербурга в 14.05 (поезд № 49 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«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Санкт-Петербург-Брест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»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).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2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Прибытие в Брест в 08.26. Посадка в автобус. Прохождение границы Белоруссия-Польша. Транзит по территории Польши. Обзорная экскурсия в Варшаве. Ночь в отеле.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3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Завтрак. Выезд в г. Прагу. Обед. Обзорная экскурсия по Старому Месту в Праге (</w:t>
            </w:r>
            <w:proofErr w:type="spellStart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Староместская</w:t>
            </w:r>
            <w:proofErr w:type="spellEnd"/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Вацлавская</w:t>
            </w:r>
            <w:proofErr w:type="spellEnd"/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пл., Карлов мост), по Пражскому Граду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(</w:t>
            </w:r>
            <w:proofErr w:type="spellStart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Терезинский</w:t>
            </w:r>
            <w:proofErr w:type="spellEnd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дворец, Часовня Св.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Креста, Кафедральный собор Св.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Витта, </w:t>
            </w:r>
            <w:proofErr w:type="spellStart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Cтарый</w:t>
            </w:r>
            <w:proofErr w:type="spellEnd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Королевский дворец)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. 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Размещение в отеле. Свободное время. Ужин в отеле.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4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Завтрак. Фестивальный день: репетиции, конкурсные выступления, фестиваль. Церемония награждения. Ужин.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5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Завтрак. Выезд в Карловы Вары. Обзорная экскурсия. Обед. Свободное время (посещение 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термального бассейна за доп. плата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3 евро). Посещение магазинов. Выезд из Карловых Вар. Ужин в отеле.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6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Завтрак. Посещение средневекового замка Чешский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</w:t>
            </w:r>
            <w:proofErr w:type="spellStart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Штенберг</w:t>
            </w:r>
            <w:proofErr w:type="spellEnd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. Экскурсия по замку. Поездка в </w:t>
            </w:r>
            <w:proofErr w:type="spellStart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Кутна</w:t>
            </w:r>
            <w:proofErr w:type="spellEnd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Гору, посещение </w:t>
            </w:r>
            <w:proofErr w:type="spellStart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Костницы</w:t>
            </w:r>
            <w:proofErr w:type="spellEnd"/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. Обед в Праге. Свободное время. Ужин в отеле.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</w:rPr>
              <w:t> 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7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Завтрак. Выезд из Праги (ранний). Транзит по территории Польши. Прохождение границы. Прибытие в Брест. Ночь в отеле в Бресте.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8 день</w:t>
            </w: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24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Завтрак. Свободное время</w:t>
            </w:r>
            <w:r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 xml:space="preserve"> </w:t>
            </w: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(самостоятельное посещение Брестской крепости). Посадка на поезд № 50 в 14.10.</w:t>
            </w:r>
          </w:p>
        </w:tc>
      </w:tr>
      <w:tr w:rsidR="004C1738" w:rsidRPr="009500DA" w:rsidTr="00D8087E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</w:rPr>
              <w:t>9 день</w:t>
            </w:r>
          </w:p>
          <w:p w:rsidR="004C1738" w:rsidRPr="009500DA" w:rsidRDefault="004C1738" w:rsidP="00D80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738" w:rsidRPr="009500DA" w:rsidRDefault="004C1738" w:rsidP="00D8087E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</w:rPr>
            </w:pPr>
            <w:r w:rsidRPr="009500DA">
              <w:rPr>
                <w:rFonts w:ascii="Arial" w:eastAsia="Times New Roman" w:hAnsi="Arial" w:cs="Arial"/>
                <w:color w:val="3E3E3E"/>
                <w:sz w:val="20"/>
                <w:szCs w:val="20"/>
              </w:rPr>
              <w:t>Прибытие в Санкт-Петербург в 09.40 на Витебский вокзал.</w:t>
            </w:r>
          </w:p>
        </w:tc>
      </w:tr>
    </w:tbl>
    <w:p w:rsidR="004C1738" w:rsidRPr="00915275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4C1738" w:rsidRDefault="004C1738" w:rsidP="004C1738">
      <w:pPr>
        <w:spacing w:after="24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915275">
        <w:rPr>
          <w:rFonts w:ascii="Arial" w:eastAsia="Times New Roman" w:hAnsi="Arial" w:cs="Arial"/>
          <w:b/>
          <w:sz w:val="20"/>
          <w:szCs w:val="20"/>
        </w:rPr>
        <w:t>ФИНАНСОВЫЕ УСЛОВИЯ:</w:t>
      </w:r>
    </w:p>
    <w:p w:rsidR="004C1738" w:rsidRPr="00A5196C" w:rsidRDefault="004C1738" w:rsidP="004C1738">
      <w:pPr>
        <w:pStyle w:val="a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Стоимость – </w:t>
      </w:r>
      <w:r w:rsidRPr="00A5196C">
        <w:rPr>
          <w:rFonts w:ascii="Times New Roman" w:eastAsia="Times New Roman" w:hAnsi="Times New Roman" w:cs="Times New Roman"/>
          <w:b/>
        </w:rPr>
        <w:t>3</w:t>
      </w:r>
      <w:r w:rsidRPr="004C1738">
        <w:rPr>
          <w:rFonts w:ascii="Times New Roman" w:eastAsia="Times New Roman" w:hAnsi="Times New Roman" w:cs="Times New Roman"/>
          <w:b/>
        </w:rPr>
        <w:t>20</w:t>
      </w:r>
      <w:r w:rsidRPr="00A5196C">
        <w:rPr>
          <w:rFonts w:ascii="Times New Roman" w:eastAsia="Times New Roman" w:hAnsi="Times New Roman" w:cs="Times New Roman"/>
          <w:b/>
        </w:rPr>
        <w:t xml:space="preserve"> евро</w:t>
      </w:r>
      <w:r>
        <w:rPr>
          <w:rFonts w:ascii="Times New Roman" w:eastAsia="Times New Roman" w:hAnsi="Times New Roman" w:cs="Times New Roman"/>
          <w:b/>
        </w:rPr>
        <w:t>.</w:t>
      </w:r>
    </w:p>
    <w:p w:rsidR="004C1738" w:rsidRDefault="004C1738" w:rsidP="004C1738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В стоимос</w:t>
      </w:r>
      <w:r w:rsidRPr="00915275">
        <w:rPr>
          <w:rFonts w:eastAsia="Times New Roman"/>
          <w:b/>
        </w:rPr>
        <w:t xml:space="preserve">ть </w:t>
      </w:r>
      <w:proofErr w:type="gramStart"/>
      <w:r w:rsidRPr="00915275">
        <w:rPr>
          <w:rFonts w:eastAsia="Times New Roman"/>
          <w:b/>
        </w:rPr>
        <w:t>поез</w:t>
      </w:r>
      <w:r>
        <w:rPr>
          <w:rFonts w:eastAsia="Times New Roman"/>
          <w:b/>
        </w:rPr>
        <w:t>дки  для</w:t>
      </w:r>
      <w:proofErr w:type="gramEnd"/>
      <w:r>
        <w:rPr>
          <w:rFonts w:eastAsia="Times New Roman"/>
          <w:b/>
        </w:rPr>
        <w:t xml:space="preserve"> участников фестиваля (3</w:t>
      </w:r>
      <w:r w:rsidRPr="004C1738">
        <w:rPr>
          <w:rFonts w:eastAsia="Times New Roman"/>
          <w:b/>
        </w:rPr>
        <w:t>2</w:t>
      </w:r>
      <w:r>
        <w:rPr>
          <w:rFonts w:eastAsia="Times New Roman"/>
          <w:b/>
        </w:rPr>
        <w:t>0 евро) входит</w:t>
      </w:r>
      <w:r w:rsidRPr="00915275">
        <w:rPr>
          <w:rFonts w:eastAsia="Times New Roman"/>
          <w:b/>
        </w:rPr>
        <w:t>:</w:t>
      </w:r>
    </w:p>
    <w:p w:rsidR="004C1738" w:rsidRPr="00915275" w:rsidRDefault="004C1738" w:rsidP="004C1738">
      <w:pPr>
        <w:pStyle w:val="a3"/>
        <w:rPr>
          <w:rFonts w:eastAsia="Times New Roman"/>
        </w:rPr>
      </w:pPr>
      <w:r>
        <w:rPr>
          <w:rFonts w:eastAsia="Times New Roman"/>
        </w:rPr>
        <w:t xml:space="preserve">- весь маршрут </w:t>
      </w:r>
      <w:r w:rsidRPr="00915275">
        <w:rPr>
          <w:rFonts w:eastAsia="Times New Roman"/>
        </w:rPr>
        <w:t xml:space="preserve">из Бреста </w:t>
      </w:r>
      <w:r>
        <w:rPr>
          <w:rFonts w:eastAsia="Times New Roman"/>
        </w:rPr>
        <w:t>и обратно (обслуживается комфортабельны</w:t>
      </w:r>
      <w:r w:rsidRPr="00915275">
        <w:rPr>
          <w:rFonts w:eastAsia="Times New Roman"/>
        </w:rPr>
        <w:t>м</w:t>
      </w:r>
      <w:r>
        <w:rPr>
          <w:rFonts w:eastAsia="Times New Roman"/>
        </w:rPr>
        <w:t>и автобусами)</w:t>
      </w:r>
      <w:r w:rsidRPr="00915275">
        <w:rPr>
          <w:rFonts w:eastAsia="Times New Roman"/>
        </w:rPr>
        <w:t>;</w:t>
      </w:r>
    </w:p>
    <w:p w:rsidR="004C1738" w:rsidRDefault="004C1738" w:rsidP="004C1738">
      <w:pPr>
        <w:pStyle w:val="a3"/>
        <w:rPr>
          <w:rFonts w:eastAsia="Times New Roman"/>
        </w:rPr>
      </w:pPr>
      <w:r>
        <w:rPr>
          <w:rFonts w:eastAsia="Times New Roman"/>
        </w:rPr>
        <w:t>- проживание в отеле **</w:t>
      </w:r>
      <w:proofErr w:type="gramStart"/>
      <w:r>
        <w:rPr>
          <w:rFonts w:eastAsia="Times New Roman"/>
        </w:rPr>
        <w:t>*  –</w:t>
      </w:r>
      <w:proofErr w:type="gramEnd"/>
      <w:r>
        <w:rPr>
          <w:rFonts w:eastAsia="Times New Roman"/>
        </w:rPr>
        <w:t xml:space="preserve"> </w:t>
      </w:r>
      <w:r w:rsidRPr="00915275">
        <w:rPr>
          <w:rFonts w:eastAsia="Times New Roman"/>
        </w:rPr>
        <w:t>3-х местное размещение (за 2-х местное размещение</w:t>
      </w:r>
      <w:r>
        <w:rPr>
          <w:rFonts w:eastAsia="Times New Roman"/>
        </w:rPr>
        <w:t xml:space="preserve"> дополнительно   </w:t>
      </w:r>
    </w:p>
    <w:p w:rsidR="004C1738" w:rsidRDefault="004C1738" w:rsidP="004C1738">
      <w:pPr>
        <w:pStyle w:val="a3"/>
        <w:rPr>
          <w:rFonts w:eastAsia="Times New Roman"/>
        </w:rPr>
      </w:pPr>
      <w:r>
        <w:rPr>
          <w:rFonts w:eastAsia="Times New Roman"/>
        </w:rPr>
        <w:t xml:space="preserve">  5 евро с человека за ночь</w:t>
      </w:r>
      <w:r w:rsidRPr="00915275">
        <w:rPr>
          <w:rFonts w:eastAsia="Times New Roman"/>
        </w:rPr>
        <w:t>)</w:t>
      </w:r>
      <w:r>
        <w:rPr>
          <w:rFonts w:eastAsia="Times New Roman"/>
        </w:rPr>
        <w:t>;</w:t>
      </w:r>
    </w:p>
    <w:p w:rsidR="004C1738" w:rsidRDefault="004C1738" w:rsidP="004C1738">
      <w:pPr>
        <w:pStyle w:val="a3"/>
        <w:rPr>
          <w:rFonts w:eastAsia="Times New Roman"/>
        </w:rPr>
      </w:pPr>
      <w:r>
        <w:rPr>
          <w:rFonts w:eastAsia="Times New Roman"/>
        </w:rPr>
        <w:t>- питание – завтраки, обеды и ужины;</w:t>
      </w:r>
    </w:p>
    <w:p w:rsidR="004C1738" w:rsidRDefault="004C1738" w:rsidP="004C1738">
      <w:pPr>
        <w:pStyle w:val="a3"/>
        <w:rPr>
          <w:rFonts w:eastAsia="Times New Roman"/>
        </w:rPr>
      </w:pPr>
      <w:r>
        <w:rPr>
          <w:rFonts w:eastAsia="Times New Roman"/>
        </w:rPr>
        <w:t>- экскурсионное обслуживание по программе;</w:t>
      </w:r>
    </w:p>
    <w:p w:rsidR="004C1738" w:rsidRDefault="004C1738" w:rsidP="004C1738">
      <w:pPr>
        <w:pStyle w:val="a3"/>
        <w:rPr>
          <w:rFonts w:eastAsia="Times New Roman"/>
        </w:rPr>
      </w:pPr>
      <w:r>
        <w:rPr>
          <w:rFonts w:eastAsia="Times New Roman"/>
        </w:rPr>
        <w:t xml:space="preserve">- входные билеты (замок Чешский </w:t>
      </w:r>
      <w:proofErr w:type="spellStart"/>
      <w:r>
        <w:rPr>
          <w:rFonts w:eastAsia="Times New Roman"/>
        </w:rPr>
        <w:t>Штеннберг</w:t>
      </w:r>
      <w:proofErr w:type="spellEnd"/>
      <w:r>
        <w:rPr>
          <w:rFonts w:eastAsia="Times New Roman"/>
        </w:rPr>
        <w:t>, Собор Св. Варвары);</w:t>
      </w:r>
    </w:p>
    <w:p w:rsidR="004C1738" w:rsidRDefault="004C1738" w:rsidP="004C1738">
      <w:pPr>
        <w:pStyle w:val="a3"/>
        <w:rPr>
          <w:rFonts w:ascii="Times New Roman" w:eastAsia="Times New Roman" w:hAnsi="Times New Roman" w:cs="Times New Roman"/>
          <w:b/>
        </w:rPr>
      </w:pPr>
      <w:r>
        <w:rPr>
          <w:rFonts w:eastAsia="Times New Roman"/>
        </w:rPr>
        <w:t>- сопровождающий группы;</w:t>
      </w:r>
      <w:r w:rsidRPr="00A5196C">
        <w:rPr>
          <w:rFonts w:ascii="Times New Roman" w:eastAsia="Times New Roman" w:hAnsi="Times New Roman" w:cs="Times New Roman"/>
          <w:b/>
        </w:rPr>
        <w:t xml:space="preserve">                    </w:t>
      </w:r>
    </w:p>
    <w:p w:rsidR="004C1738" w:rsidRDefault="004C1738" w:rsidP="004C1738">
      <w:pPr>
        <w:pStyle w:val="a3"/>
        <w:rPr>
          <w:rFonts w:ascii="Times New Roman" w:eastAsia="Times New Roman" w:hAnsi="Times New Roman" w:cs="Times New Roman"/>
          <w:b/>
        </w:rPr>
      </w:pPr>
    </w:p>
    <w:p w:rsidR="004C1738" w:rsidRPr="00A5196C" w:rsidRDefault="004C1738" w:rsidP="004C1738">
      <w:pPr>
        <w:pStyle w:val="a3"/>
        <w:rPr>
          <w:rFonts w:ascii="Times New Roman" w:eastAsia="Times New Roman" w:hAnsi="Times New Roman" w:cs="Times New Roman"/>
          <w:b/>
        </w:rPr>
      </w:pPr>
      <w:r w:rsidRPr="00A5196C">
        <w:rPr>
          <w:rFonts w:ascii="Times New Roman" w:eastAsia="Times New Roman" w:hAnsi="Times New Roman" w:cs="Times New Roman"/>
          <w:b/>
        </w:rPr>
        <w:t xml:space="preserve">   Сопровождающие</w:t>
      </w:r>
      <w:r>
        <w:rPr>
          <w:rFonts w:ascii="Times New Roman" w:eastAsia="Times New Roman" w:hAnsi="Times New Roman" w:cs="Times New Roman"/>
          <w:b/>
        </w:rPr>
        <w:t>, преподаватели, концертмейстеры – 3</w:t>
      </w:r>
      <w:r>
        <w:rPr>
          <w:rFonts w:ascii="Times New Roman" w:eastAsia="Times New Roman" w:hAnsi="Times New Roman" w:cs="Times New Roman"/>
          <w:b/>
          <w:lang w:val="en-US"/>
        </w:rPr>
        <w:t>20</w:t>
      </w:r>
      <w:r w:rsidRPr="00A5196C">
        <w:rPr>
          <w:rFonts w:ascii="Times New Roman" w:eastAsia="Times New Roman" w:hAnsi="Times New Roman" w:cs="Times New Roman"/>
          <w:b/>
        </w:rPr>
        <w:t xml:space="preserve"> евро</w:t>
      </w:r>
      <w:r>
        <w:rPr>
          <w:rFonts w:ascii="Times New Roman" w:eastAsia="Times New Roman" w:hAnsi="Times New Roman" w:cs="Times New Roman"/>
          <w:b/>
        </w:rPr>
        <w:t>.</w:t>
      </w:r>
    </w:p>
    <w:p w:rsidR="004C1738" w:rsidRPr="004F0D79" w:rsidRDefault="004C1738" w:rsidP="004C1738">
      <w:pPr>
        <w:pStyle w:val="a3"/>
        <w:rPr>
          <w:rFonts w:ascii="Times New Roman" w:hAnsi="Times New Roman" w:cs="Times New Roman"/>
          <w:b/>
          <w:szCs w:val="20"/>
        </w:rPr>
      </w:pPr>
      <w:r w:rsidRPr="00A5196C">
        <w:rPr>
          <w:rFonts w:ascii="Times New Roman" w:eastAsia="Times New Roman" w:hAnsi="Times New Roman" w:cs="Times New Roman"/>
          <w:b/>
        </w:rPr>
        <w:t xml:space="preserve">                       </w:t>
      </w:r>
    </w:p>
    <w:p w:rsidR="004C1738" w:rsidRDefault="004C1738" w:rsidP="004C1738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В стоимость не входит</w:t>
      </w:r>
      <w:r w:rsidRPr="00654FE8">
        <w:rPr>
          <w:rFonts w:eastAsia="Times New Roman"/>
          <w:b/>
        </w:rPr>
        <w:t>:</w:t>
      </w:r>
    </w:p>
    <w:p w:rsidR="004C1738" w:rsidRDefault="004C1738" w:rsidP="004C1738">
      <w:pPr>
        <w:pStyle w:val="a3"/>
        <w:rPr>
          <w:rFonts w:eastAsia="Times New Roman"/>
        </w:rPr>
      </w:pPr>
      <w:r>
        <w:rPr>
          <w:rFonts w:eastAsia="Times New Roman"/>
        </w:rPr>
        <w:t>- виза, мед. страховка, ж/д билеты до Бреста и обратно;</w:t>
      </w:r>
    </w:p>
    <w:p w:rsidR="004C1738" w:rsidRDefault="004C1738" w:rsidP="004C1738">
      <w:pPr>
        <w:pStyle w:val="a3"/>
        <w:rPr>
          <w:rFonts w:eastAsia="Times New Roman"/>
        </w:rPr>
      </w:pPr>
    </w:p>
    <w:p w:rsidR="004C1738" w:rsidRDefault="004C1738" w:rsidP="004C1738">
      <w:pPr>
        <w:pStyle w:val="a3"/>
        <w:rPr>
          <w:rFonts w:eastAsia="Times New Roman"/>
        </w:rPr>
      </w:pPr>
      <w:r>
        <w:rPr>
          <w:rFonts w:eastAsia="Times New Roman"/>
          <w:b/>
        </w:rPr>
        <w:t xml:space="preserve">Визу, медицинскую страховку, билеты от места жительства до Бреста и обратно от Бреста до места жительства участники тура оформляют и оплачивают сами! </w:t>
      </w:r>
    </w:p>
    <w:p w:rsidR="004C1738" w:rsidRDefault="004C1738" w:rsidP="004C1738">
      <w:pPr>
        <w:pStyle w:val="a3"/>
        <w:rPr>
          <w:rFonts w:eastAsia="Times New Roman"/>
          <w:b/>
        </w:rPr>
      </w:pPr>
      <w:r>
        <w:rPr>
          <w:rFonts w:eastAsia="Times New Roman"/>
        </w:rPr>
        <w:t xml:space="preserve">Все документы для открытия визы (приглашение¸ бронирование отеля, договор на транспортное обслуживание) предоставляет </w:t>
      </w:r>
      <w:proofErr w:type="gramStart"/>
      <w:r>
        <w:rPr>
          <w:rFonts w:eastAsia="Times New Roman"/>
        </w:rPr>
        <w:t>организационный  комитет</w:t>
      </w:r>
      <w:proofErr w:type="gramEnd"/>
      <w:r>
        <w:rPr>
          <w:rFonts w:eastAsia="Times New Roman"/>
        </w:rPr>
        <w:t xml:space="preserve"> фестиваля.</w:t>
      </w:r>
    </w:p>
    <w:p w:rsidR="004C1738" w:rsidRPr="00654FE8" w:rsidRDefault="004C1738" w:rsidP="004C1738">
      <w:pPr>
        <w:pStyle w:val="a3"/>
        <w:rPr>
          <w:rFonts w:eastAsia="Times New Roman"/>
        </w:rPr>
      </w:pPr>
    </w:p>
    <w:p w:rsidR="004C1738" w:rsidRPr="00DC52FE" w:rsidRDefault="004C1738" w:rsidP="004C17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C1738" w:rsidRPr="004C1738" w:rsidRDefault="004C1738" w:rsidP="004C1738">
      <w:pPr>
        <w:spacing w:after="0" w:line="260" w:lineRule="atLeast"/>
        <w:ind w:left="184" w:right="184"/>
        <w:jc w:val="right"/>
        <w:textAlignment w:val="baseline"/>
        <w:rPr>
          <w:rFonts w:ascii="Arial" w:eastAsia="Times New Roman" w:hAnsi="Arial" w:cs="Arial"/>
          <w:b/>
          <w:sz w:val="18"/>
          <w:szCs w:val="18"/>
        </w:rPr>
      </w:pPr>
      <w:r w:rsidRPr="004C1738">
        <w:rPr>
          <w:rFonts w:ascii="Arial" w:eastAsia="Times New Roman" w:hAnsi="Arial" w:cs="Arial"/>
          <w:b/>
          <w:sz w:val="18"/>
          <w:szCs w:val="18"/>
          <w:lang w:val="en-US"/>
        </w:rPr>
        <w:t xml:space="preserve">      </w:t>
      </w:r>
      <w:r w:rsidRPr="004C1738">
        <w:rPr>
          <w:rFonts w:ascii="Arial" w:eastAsia="Times New Roman" w:hAnsi="Arial" w:cs="Arial"/>
          <w:b/>
          <w:sz w:val="18"/>
          <w:szCs w:val="18"/>
        </w:rPr>
        <w:t>8 (</w:t>
      </w:r>
      <w:r w:rsidRPr="004C1738">
        <w:rPr>
          <w:rFonts w:ascii="Arial" w:eastAsia="Times New Roman" w:hAnsi="Arial" w:cs="Arial"/>
          <w:b/>
          <w:sz w:val="18"/>
          <w:szCs w:val="18"/>
          <w:lang w:val="en-US"/>
        </w:rPr>
        <w:t>921</w:t>
      </w:r>
      <w:r w:rsidRPr="004C1738">
        <w:rPr>
          <w:rFonts w:ascii="Arial" w:eastAsia="Times New Roman" w:hAnsi="Arial" w:cs="Arial"/>
          <w:b/>
          <w:sz w:val="18"/>
          <w:szCs w:val="18"/>
        </w:rPr>
        <w:t xml:space="preserve">) </w:t>
      </w:r>
      <w:r w:rsidRPr="004C1738">
        <w:rPr>
          <w:rFonts w:ascii="Arial" w:eastAsia="Times New Roman" w:hAnsi="Arial" w:cs="Arial"/>
          <w:b/>
          <w:sz w:val="18"/>
          <w:szCs w:val="18"/>
          <w:lang w:val="en-US"/>
        </w:rPr>
        <w:t>400-74-14</w:t>
      </w:r>
      <w:r w:rsidRPr="004C1738">
        <w:rPr>
          <w:rFonts w:ascii="Arial" w:eastAsia="Times New Roman" w:hAnsi="Arial" w:cs="Arial"/>
          <w:b/>
          <w:sz w:val="18"/>
          <w:szCs w:val="18"/>
        </w:rPr>
        <w:br/>
      </w:r>
      <w:r w:rsidRPr="004C1738">
        <w:rPr>
          <w:b/>
          <w:lang w:val="en-US"/>
        </w:rPr>
        <w:t xml:space="preserve">     </w:t>
      </w:r>
      <w:r w:rsidRPr="004C1738">
        <w:rPr>
          <w:b/>
        </w:rPr>
        <w:t>art-volnaspb@yandex.ru</w:t>
      </w:r>
    </w:p>
    <w:p w:rsidR="004C1738" w:rsidRPr="00DC52FE" w:rsidRDefault="004C1738" w:rsidP="004C1738">
      <w:pPr>
        <w:pStyle w:val="a3"/>
      </w:pPr>
    </w:p>
    <w:p w:rsidR="004C1738" w:rsidRDefault="004C1738" w:rsidP="004C1738"/>
    <w:p w:rsidR="00485E1D" w:rsidRDefault="00485E1D"/>
    <w:sectPr w:rsidR="00485E1D" w:rsidSect="00C2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38"/>
    <w:rsid w:val="00485E1D"/>
    <w:rsid w:val="004C1738"/>
    <w:rsid w:val="00C6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4EDA"/>
  <w15:chartTrackingRefBased/>
  <w15:docId w15:val="{A91B1C6D-CFAA-4D69-8552-D6585137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73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2178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2</cp:revision>
  <dcterms:created xsi:type="dcterms:W3CDTF">2016-11-01T12:30:00Z</dcterms:created>
  <dcterms:modified xsi:type="dcterms:W3CDTF">2016-11-01T12:38:00Z</dcterms:modified>
</cp:coreProperties>
</file>